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AF48" w14:textId="77777777" w:rsidR="00C20C82" w:rsidRPr="00C20C82" w:rsidRDefault="00C20C82" w:rsidP="00C20C82">
      <w:pPr>
        <w:pStyle w:val="a7"/>
        <w:jc w:val="left"/>
        <w:rPr>
          <w:rFonts w:ascii="ＭＳ ゴシック" w:hAnsi="ＭＳ ゴシック"/>
          <w:lang w:eastAsia="ja-JP"/>
        </w:rPr>
      </w:pPr>
      <w:r>
        <w:rPr>
          <w:rFonts w:ascii="ＭＳ ゴシック" w:hAnsi="ＭＳ ゴシック" w:hint="eastAsia"/>
          <w:lang w:eastAsia="ja-JP"/>
        </w:rPr>
        <w:t>非対称性c</w:t>
      </w:r>
      <w:r>
        <w:rPr>
          <w:rFonts w:ascii="ＭＳ ゴシック" w:hAnsi="ＭＳ ゴシック"/>
          <w:lang w:eastAsia="ja-JP"/>
        </w:rPr>
        <w:t>ore suture</w:t>
      </w:r>
      <w:r>
        <w:rPr>
          <w:rFonts w:ascii="ＭＳ ゴシック" w:hAnsi="ＭＳ ゴシック" w:hint="eastAsia"/>
          <w:lang w:eastAsia="ja-JP"/>
        </w:rPr>
        <w:t>と対称性c</w:t>
      </w:r>
      <w:r>
        <w:rPr>
          <w:rFonts w:ascii="ＭＳ ゴシック" w:hAnsi="ＭＳ ゴシック"/>
          <w:lang w:eastAsia="ja-JP"/>
        </w:rPr>
        <w:t>ore suture</w:t>
      </w:r>
      <w:r>
        <w:rPr>
          <w:rFonts w:ascii="ＭＳ ゴシック" w:hAnsi="ＭＳ ゴシック" w:hint="eastAsia"/>
          <w:lang w:eastAsia="ja-JP"/>
        </w:rPr>
        <w:t>の力学的</w:t>
      </w:r>
      <w:r w:rsidR="00DF53FE">
        <w:rPr>
          <w:rFonts w:ascii="ＭＳ ゴシック" w:hAnsi="ＭＳ ゴシック" w:hint="eastAsia"/>
          <w:lang w:eastAsia="ja-JP"/>
        </w:rPr>
        <w:t>比較検討</w:t>
      </w:r>
      <w:r w:rsidR="005E2D05">
        <w:rPr>
          <w:rFonts w:ascii="ＭＳ ゴシック" w:hAnsi="ＭＳ ゴシック"/>
          <w:lang w:eastAsia="ja-JP"/>
        </w:rPr>
        <w:t>-</w:t>
      </w:r>
      <w:r w:rsidR="0023665D">
        <w:rPr>
          <w:rFonts w:ascii="ＭＳ ゴシック" w:hAnsi="ＭＳ ゴシック" w:hint="eastAsia"/>
          <w:lang w:eastAsia="ja-JP"/>
        </w:rPr>
        <w:t>animal modelを用いた評価</w:t>
      </w:r>
      <w:r w:rsidR="005E2D05">
        <w:rPr>
          <w:rFonts w:ascii="ＭＳ ゴシック" w:hAnsi="ＭＳ ゴシック" w:hint="eastAsia"/>
          <w:lang w:eastAsia="ja-JP"/>
        </w:rPr>
        <w:t>-</w:t>
      </w:r>
    </w:p>
    <w:p w14:paraId="4C940C70" w14:textId="77777777" w:rsidR="00E040A4" w:rsidRDefault="00E040A4" w:rsidP="00AB6041">
      <w:pPr>
        <w:rPr>
          <w:rFonts w:ascii="ＭＳ 明朝" w:hAnsi="ＭＳ 明朝"/>
          <w:szCs w:val="21"/>
        </w:rPr>
      </w:pPr>
    </w:p>
    <w:p w14:paraId="66ADEFC3" w14:textId="77777777" w:rsidR="00AB6041" w:rsidRPr="00AD1867" w:rsidRDefault="00EA1868" w:rsidP="00AB6041">
      <w:pPr>
        <w:rPr>
          <w:rFonts w:ascii="ＭＳ 明朝" w:hAnsi="ＭＳ 明朝"/>
          <w:szCs w:val="21"/>
        </w:rPr>
      </w:pPr>
      <w:r w:rsidRPr="00BB762E">
        <w:rPr>
          <w:rFonts w:ascii="ＭＳ 明朝" w:hAnsi="ＭＳ 明朝"/>
          <w:szCs w:val="21"/>
        </w:rPr>
        <w:t>九州大学大学院　医学研究院</w:t>
      </w:r>
      <w:r w:rsidR="00470AD2">
        <w:rPr>
          <w:rFonts w:ascii="ＭＳ 明朝" w:hAnsi="ＭＳ 明朝" w:hint="eastAsia"/>
          <w:szCs w:val="21"/>
        </w:rPr>
        <w:t xml:space="preserve">　整形外科</w:t>
      </w:r>
    </w:p>
    <w:p w14:paraId="39D40C31" w14:textId="77777777" w:rsidR="00AB6041" w:rsidRPr="00AD1867" w:rsidRDefault="00AB6041" w:rsidP="00AB6041">
      <w:pPr>
        <w:rPr>
          <w:rFonts w:ascii="ＭＳ 明朝" w:hAnsi="ＭＳ 明朝"/>
          <w:szCs w:val="21"/>
        </w:rPr>
      </w:pPr>
      <w:r w:rsidRPr="00AD1867">
        <w:rPr>
          <w:rFonts w:ascii="ＭＳ 明朝" w:hAnsi="ＭＳ 明朝" w:hint="eastAsia"/>
          <w:b/>
          <w:szCs w:val="21"/>
        </w:rPr>
        <w:t>○</w:t>
      </w:r>
      <w:r w:rsidR="00E328F0">
        <w:rPr>
          <w:rFonts w:ascii="ＭＳ 明朝" w:hAnsi="ＭＳ 明朝" w:hint="eastAsia"/>
          <w:szCs w:val="21"/>
        </w:rPr>
        <w:t>岡田　貴充</w:t>
      </w:r>
      <w:r w:rsidR="00E328F0" w:rsidRPr="00AD1867">
        <w:rPr>
          <w:rFonts w:ascii="ＭＳ 明朝" w:hAnsi="ＭＳ 明朝" w:hint="eastAsia"/>
          <w:szCs w:val="21"/>
        </w:rPr>
        <w:t>（</w:t>
      </w:r>
      <w:r w:rsidR="00E328F0">
        <w:rPr>
          <w:rFonts w:ascii="ＭＳ 明朝" w:hAnsi="ＭＳ 明朝" w:hint="eastAsia"/>
          <w:szCs w:val="21"/>
        </w:rPr>
        <w:t>おかだ　たかみつ</w:t>
      </w:r>
      <w:r w:rsidR="00E328F0" w:rsidRPr="00AD1867">
        <w:rPr>
          <w:rFonts w:ascii="ＭＳ 明朝" w:hAnsi="ＭＳ 明朝" w:hint="eastAsia"/>
          <w:szCs w:val="21"/>
        </w:rPr>
        <w:t>）</w:t>
      </w:r>
      <w:r w:rsidR="00E328F0">
        <w:rPr>
          <w:rFonts w:ascii="ＭＳ 明朝" w:hAnsi="ＭＳ 明朝" w:hint="eastAsia"/>
          <w:szCs w:val="21"/>
        </w:rPr>
        <w:t>、</w:t>
      </w:r>
      <w:r w:rsidR="00E328F0" w:rsidRPr="00BB762E">
        <w:rPr>
          <w:rFonts w:hint="eastAsia"/>
          <w:szCs w:val="21"/>
        </w:rPr>
        <w:t>花田　麻須大</w:t>
      </w:r>
      <w:r w:rsidR="00E328F0">
        <w:rPr>
          <w:rFonts w:hint="eastAsia"/>
          <w:szCs w:val="21"/>
        </w:rPr>
        <w:t>、</w:t>
      </w:r>
      <w:r w:rsidR="00E328F0">
        <w:rPr>
          <w:rFonts w:ascii="ＭＳ 明朝" w:hAnsi="ＭＳ 明朝" w:hint="eastAsia"/>
          <w:szCs w:val="21"/>
        </w:rPr>
        <w:t>竹内　直英、</w:t>
      </w:r>
      <w:r w:rsidR="00470AD2" w:rsidRPr="00470AD2">
        <w:rPr>
          <w:rFonts w:ascii="ＭＳ 明朝" w:hAnsi="ＭＳ 明朝" w:hint="eastAsia"/>
          <w:szCs w:val="21"/>
        </w:rPr>
        <w:t>小薗　直哉</w:t>
      </w:r>
      <w:r w:rsidR="00470AD2">
        <w:rPr>
          <w:rFonts w:ascii="ＭＳ 明朝" w:hAnsi="ＭＳ 明朝" w:hint="eastAsia"/>
          <w:szCs w:val="21"/>
        </w:rPr>
        <w:t>、</w:t>
      </w:r>
      <w:r w:rsidR="00EA1868" w:rsidRPr="00BB762E">
        <w:rPr>
          <w:rFonts w:hint="eastAsia"/>
          <w:szCs w:val="21"/>
        </w:rPr>
        <w:t>中西　芳応</w:t>
      </w:r>
      <w:r w:rsidR="00EA1868">
        <w:rPr>
          <w:rFonts w:hint="eastAsia"/>
          <w:szCs w:val="21"/>
        </w:rPr>
        <w:t>、千住　隆博、中島　康晴</w:t>
      </w:r>
    </w:p>
    <w:p w14:paraId="16E4936A" w14:textId="77777777" w:rsidR="00AB6041" w:rsidRDefault="00AB6041" w:rsidP="00AB6041"/>
    <w:p w14:paraId="59F7F44A" w14:textId="533331E1" w:rsidR="006E5AD2" w:rsidRPr="005E0B66" w:rsidRDefault="006E5AD2" w:rsidP="006E5AD2">
      <w:pPr>
        <w:rPr>
          <w:szCs w:val="21"/>
        </w:rPr>
      </w:pPr>
      <w:bookmarkStart w:id="0" w:name="_GoBack"/>
      <w:r w:rsidRPr="005E0B66">
        <w:rPr>
          <w:rFonts w:hint="eastAsia"/>
          <w:szCs w:val="21"/>
        </w:rPr>
        <w:t>【目的】</w:t>
      </w:r>
      <w:r w:rsidR="00E040A4" w:rsidRPr="005E0B66">
        <w:rPr>
          <w:rFonts w:hint="eastAsia"/>
          <w:szCs w:val="21"/>
        </w:rPr>
        <w:t>6-strand Pennington suture</w:t>
      </w:r>
      <w:r w:rsidRPr="005E0B66">
        <w:rPr>
          <w:rFonts w:hint="eastAsia"/>
          <w:szCs w:val="21"/>
        </w:rPr>
        <w:t>において、</w:t>
      </w:r>
      <w:r w:rsidR="00E040A4">
        <w:rPr>
          <w:rFonts w:hint="eastAsia"/>
          <w:szCs w:val="21"/>
        </w:rPr>
        <w:t>core suture</w:t>
      </w:r>
      <w:r w:rsidR="00883C93">
        <w:rPr>
          <w:rFonts w:hint="eastAsia"/>
          <w:szCs w:val="21"/>
        </w:rPr>
        <w:t>の最適な非対称度合い</w:t>
      </w:r>
      <w:r w:rsidRPr="005E0B66">
        <w:rPr>
          <w:rFonts w:hint="eastAsia"/>
          <w:szCs w:val="21"/>
        </w:rPr>
        <w:t>を</w:t>
      </w:r>
      <w:r w:rsidR="00883C93">
        <w:rPr>
          <w:rFonts w:hint="eastAsia"/>
          <w:szCs w:val="21"/>
        </w:rPr>
        <w:t>明らかにする</w:t>
      </w:r>
      <w:r w:rsidRPr="005E0B66">
        <w:rPr>
          <w:rFonts w:hint="eastAsia"/>
          <w:szCs w:val="21"/>
        </w:rPr>
        <w:t>。</w:t>
      </w:r>
    </w:p>
    <w:p w14:paraId="1863B039" w14:textId="55B82A14" w:rsidR="006E5AD2" w:rsidRPr="005E0B66" w:rsidRDefault="006E5AD2" w:rsidP="006E5AD2">
      <w:pPr>
        <w:rPr>
          <w:szCs w:val="21"/>
        </w:rPr>
      </w:pPr>
      <w:r w:rsidRPr="005E0B66">
        <w:rPr>
          <w:rFonts w:hint="eastAsia"/>
          <w:szCs w:val="21"/>
        </w:rPr>
        <w:t>【</w:t>
      </w:r>
      <w:r w:rsidR="00E328F0">
        <w:rPr>
          <w:rFonts w:hint="eastAsia"/>
          <w:szCs w:val="21"/>
        </w:rPr>
        <w:t>対象と</w:t>
      </w:r>
      <w:r w:rsidRPr="005E0B66">
        <w:rPr>
          <w:rFonts w:hint="eastAsia"/>
          <w:szCs w:val="21"/>
        </w:rPr>
        <w:t>方法】豚足深指屈筋腱</w:t>
      </w:r>
      <w:r w:rsidRPr="005E0B66">
        <w:rPr>
          <w:rFonts w:hint="eastAsia"/>
          <w:szCs w:val="21"/>
        </w:rPr>
        <w:t>6</w:t>
      </w:r>
      <w:r w:rsidRPr="005E0B66">
        <w:rPr>
          <w:szCs w:val="21"/>
        </w:rPr>
        <w:t>0</w:t>
      </w:r>
      <w:r w:rsidRPr="005E0B66">
        <w:rPr>
          <w:rFonts w:hint="eastAsia"/>
          <w:szCs w:val="21"/>
        </w:rPr>
        <w:t>本を</w:t>
      </w:r>
      <w:r w:rsidRPr="005E0B66">
        <w:rPr>
          <w:rFonts w:hint="eastAsia"/>
          <w:szCs w:val="21"/>
        </w:rPr>
        <w:t>6</w:t>
      </w:r>
      <w:r w:rsidRPr="005E0B66">
        <w:rPr>
          <w:rFonts w:hint="eastAsia"/>
          <w:szCs w:val="21"/>
        </w:rPr>
        <w:t>群</w:t>
      </w:r>
      <w:r w:rsidR="004072E6">
        <w:rPr>
          <w:rFonts w:hint="eastAsia"/>
          <w:szCs w:val="21"/>
        </w:rPr>
        <w:t>に分け</w:t>
      </w:r>
      <w:r w:rsidR="005E0B66" w:rsidRPr="005E0B66">
        <w:rPr>
          <w:rFonts w:hint="eastAsia"/>
          <w:szCs w:val="21"/>
        </w:rPr>
        <w:t>、</w:t>
      </w:r>
      <w:r w:rsidRPr="005E0B66">
        <w:rPr>
          <w:rFonts w:hint="eastAsia"/>
          <w:szCs w:val="21"/>
        </w:rPr>
        <w:t>対称性</w:t>
      </w:r>
      <w:r w:rsidRPr="005E0B66">
        <w:rPr>
          <w:rFonts w:hint="eastAsia"/>
          <w:szCs w:val="21"/>
        </w:rPr>
        <w:t>core sutur</w:t>
      </w:r>
      <w:r w:rsidRPr="005E0B66">
        <w:rPr>
          <w:szCs w:val="21"/>
        </w:rPr>
        <w:t>e</w:t>
      </w:r>
      <w:r w:rsidRPr="005E0B66">
        <w:rPr>
          <w:szCs w:val="21"/>
        </w:rPr>
        <w:t>の</w:t>
      </w:r>
      <w:r w:rsidRPr="005E0B66">
        <w:rPr>
          <w:rFonts w:hint="eastAsia"/>
          <w:szCs w:val="21"/>
        </w:rPr>
        <w:t>1</w:t>
      </w:r>
      <w:r w:rsidRPr="005E0B66">
        <w:rPr>
          <w:rFonts w:hint="eastAsia"/>
          <w:szCs w:val="21"/>
        </w:rPr>
        <w:t>群と</w:t>
      </w:r>
      <w:r w:rsidRPr="005E0B66">
        <w:rPr>
          <w:szCs w:val="21"/>
        </w:rPr>
        <w:t>非対称性</w:t>
      </w:r>
      <w:r w:rsidRPr="005E0B66">
        <w:rPr>
          <w:szCs w:val="21"/>
        </w:rPr>
        <w:t>core suture</w:t>
      </w:r>
      <w:r w:rsidRPr="005E0B66">
        <w:rPr>
          <w:szCs w:val="21"/>
        </w:rPr>
        <w:t>の</w:t>
      </w:r>
      <w:r w:rsidRPr="005E0B66">
        <w:rPr>
          <w:rFonts w:hint="eastAsia"/>
          <w:szCs w:val="21"/>
        </w:rPr>
        <w:t>5</w:t>
      </w:r>
      <w:r w:rsidRPr="005E0B66">
        <w:rPr>
          <w:rFonts w:hint="eastAsia"/>
          <w:szCs w:val="21"/>
        </w:rPr>
        <w:t>群</w:t>
      </w:r>
      <w:r w:rsidR="005E0B66" w:rsidRPr="005E0B66">
        <w:rPr>
          <w:szCs w:val="21"/>
        </w:rPr>
        <w:t>(3</w:t>
      </w:r>
      <w:r w:rsidR="005E0B66" w:rsidRPr="005E0B66">
        <w:rPr>
          <w:szCs w:val="21"/>
        </w:rPr>
        <w:t>組中</w:t>
      </w:r>
      <w:r w:rsidR="005E0B66" w:rsidRPr="005E0B66">
        <w:rPr>
          <w:szCs w:val="21"/>
        </w:rPr>
        <w:t>2</w:t>
      </w:r>
      <w:r w:rsidR="005E0B66" w:rsidRPr="005E0B66">
        <w:rPr>
          <w:szCs w:val="21"/>
        </w:rPr>
        <w:t>組の</w:t>
      </w:r>
      <w:r w:rsidR="005E0B66" w:rsidRPr="005E0B66">
        <w:rPr>
          <w:rFonts w:hint="eastAsia"/>
          <w:szCs w:val="21"/>
        </w:rPr>
        <w:t>core suture</w:t>
      </w:r>
      <w:r w:rsidR="005E0B66" w:rsidRPr="005E0B66">
        <w:rPr>
          <w:rFonts w:hint="eastAsia"/>
          <w:szCs w:val="21"/>
        </w:rPr>
        <w:t>を近位と遠位へ</w:t>
      </w:r>
      <w:r w:rsidR="00883C93">
        <w:rPr>
          <w:rFonts w:hint="eastAsia"/>
          <w:szCs w:val="21"/>
        </w:rPr>
        <w:t>1</w:t>
      </w:r>
      <w:r w:rsidR="005E0B66" w:rsidRPr="005E0B66">
        <w:rPr>
          <w:rFonts w:hint="eastAsia"/>
          <w:szCs w:val="21"/>
        </w:rPr>
        <w:t>、</w:t>
      </w:r>
      <w:r w:rsidR="00883C93">
        <w:rPr>
          <w:rFonts w:hint="eastAsia"/>
          <w:szCs w:val="21"/>
        </w:rPr>
        <w:t>2</w:t>
      </w:r>
      <w:r w:rsidR="005E0B66" w:rsidRPr="005E0B66">
        <w:rPr>
          <w:rFonts w:hint="eastAsia"/>
          <w:szCs w:val="21"/>
        </w:rPr>
        <w:t>、</w:t>
      </w:r>
      <w:r w:rsidR="00883C93">
        <w:rPr>
          <w:rFonts w:hint="eastAsia"/>
          <w:szCs w:val="21"/>
        </w:rPr>
        <w:t>3</w:t>
      </w:r>
      <w:r w:rsidR="005E0B66" w:rsidRPr="005E0B66">
        <w:rPr>
          <w:rFonts w:hint="eastAsia"/>
          <w:szCs w:val="21"/>
        </w:rPr>
        <w:t>、</w:t>
      </w:r>
      <w:r w:rsidR="00883C93">
        <w:rPr>
          <w:rFonts w:hint="eastAsia"/>
          <w:szCs w:val="21"/>
        </w:rPr>
        <w:t>4</w:t>
      </w:r>
      <w:r w:rsidR="005E0B66" w:rsidRPr="005E0B66">
        <w:rPr>
          <w:rFonts w:hint="eastAsia"/>
          <w:szCs w:val="21"/>
        </w:rPr>
        <w:t>、</w:t>
      </w:r>
      <w:r w:rsidR="005E0B66" w:rsidRPr="005E0B66">
        <w:rPr>
          <w:rFonts w:hint="eastAsia"/>
          <w:szCs w:val="21"/>
        </w:rPr>
        <w:t>5mm</w:t>
      </w:r>
      <w:r w:rsidR="005E0B66" w:rsidRPr="005E0B66">
        <w:rPr>
          <w:rFonts w:hint="eastAsia"/>
          <w:szCs w:val="21"/>
        </w:rPr>
        <w:t>ずらす</w:t>
      </w:r>
      <w:r w:rsidR="005E0B66" w:rsidRPr="005E0B66">
        <w:rPr>
          <w:rFonts w:hint="eastAsia"/>
          <w:szCs w:val="21"/>
        </w:rPr>
        <w:t>)</w:t>
      </w:r>
      <w:r w:rsidR="00883C93">
        <w:rPr>
          <w:rFonts w:hint="eastAsia"/>
          <w:szCs w:val="21"/>
        </w:rPr>
        <w:t>と</w:t>
      </w:r>
      <w:r w:rsidRPr="005E0B66">
        <w:rPr>
          <w:rFonts w:hint="eastAsia"/>
          <w:szCs w:val="21"/>
        </w:rPr>
        <w:t>した。</w:t>
      </w:r>
      <w:r w:rsidRPr="005E0B66">
        <w:rPr>
          <w:rFonts w:hint="eastAsia"/>
          <w:szCs w:val="21"/>
        </w:rPr>
        <w:t>Cyclic loading test</w:t>
      </w:r>
      <w:r w:rsidR="00B31651" w:rsidRPr="005E0B66">
        <w:rPr>
          <w:rFonts w:hint="eastAsia"/>
          <w:szCs w:val="21"/>
        </w:rPr>
        <w:t>を行い</w:t>
      </w:r>
      <w:r w:rsidRPr="005E0B66">
        <w:rPr>
          <w:rFonts w:hint="eastAsia"/>
          <w:szCs w:val="21"/>
        </w:rPr>
        <w:t>破断までのサイクル数、疲労強度、各負荷での</w:t>
      </w:r>
      <w:r w:rsidRPr="005E0B66">
        <w:rPr>
          <w:rFonts w:hint="eastAsia"/>
          <w:szCs w:val="21"/>
        </w:rPr>
        <w:t>gap</w:t>
      </w:r>
      <w:r w:rsidRPr="005E0B66">
        <w:rPr>
          <w:rFonts w:hint="eastAsia"/>
          <w:szCs w:val="21"/>
        </w:rPr>
        <w:t>長を</w:t>
      </w:r>
      <w:r w:rsidR="005E0B66">
        <w:rPr>
          <w:rFonts w:hint="eastAsia"/>
          <w:szCs w:val="21"/>
        </w:rPr>
        <w:t>計測した。</w:t>
      </w:r>
    </w:p>
    <w:p w14:paraId="436C3F6B" w14:textId="39A6A93F" w:rsidR="006E5AD2" w:rsidRPr="005E0B66" w:rsidRDefault="006E5AD2" w:rsidP="006E5AD2">
      <w:pPr>
        <w:rPr>
          <w:szCs w:val="21"/>
        </w:rPr>
      </w:pPr>
      <w:r w:rsidRPr="005E0B66">
        <w:rPr>
          <w:rFonts w:hint="eastAsia"/>
          <w:szCs w:val="21"/>
        </w:rPr>
        <w:t>【結果】破断までのサイクル数</w:t>
      </w:r>
      <w:r w:rsidR="008E7F24">
        <w:rPr>
          <w:rFonts w:hint="eastAsia"/>
          <w:szCs w:val="21"/>
        </w:rPr>
        <w:t>及び</w:t>
      </w:r>
      <w:r w:rsidRPr="005E0B66">
        <w:rPr>
          <w:rFonts w:hint="eastAsia"/>
          <w:szCs w:val="21"/>
        </w:rPr>
        <w:t>疲労強度は</w:t>
      </w:r>
      <w:r w:rsidRPr="005E0B66">
        <w:rPr>
          <w:rFonts w:hint="eastAsia"/>
          <w:szCs w:val="21"/>
        </w:rPr>
        <w:t>2</w:t>
      </w:r>
      <w:r w:rsidRPr="005E0B66">
        <w:rPr>
          <w:szCs w:val="21"/>
        </w:rPr>
        <w:t>mm</w:t>
      </w:r>
      <w:r w:rsidRPr="005E0B66">
        <w:rPr>
          <w:szCs w:val="21"/>
        </w:rPr>
        <w:t>以上ずらした非対称性</w:t>
      </w:r>
      <w:r w:rsidR="008E7F24">
        <w:rPr>
          <w:rFonts w:hint="eastAsia"/>
          <w:szCs w:val="21"/>
        </w:rPr>
        <w:t>群で</w:t>
      </w:r>
      <w:r w:rsidRPr="005E0B66">
        <w:rPr>
          <w:szCs w:val="21"/>
        </w:rPr>
        <w:t>有意に大きかった</w:t>
      </w:r>
      <w:r w:rsidRPr="005E0B66">
        <w:rPr>
          <w:rFonts w:hint="eastAsia"/>
          <w:szCs w:val="21"/>
        </w:rPr>
        <w:t>(</w:t>
      </w:r>
      <w:r w:rsidRPr="005E0B66">
        <w:rPr>
          <w:szCs w:val="21"/>
        </w:rPr>
        <w:t>p</w:t>
      </w:r>
      <w:r w:rsidRPr="005E0B66">
        <w:rPr>
          <w:szCs w:val="21"/>
        </w:rPr>
        <w:t>＜</w:t>
      </w:r>
      <w:r w:rsidRPr="005E0B66">
        <w:rPr>
          <w:szCs w:val="21"/>
        </w:rPr>
        <w:t>0.05</w:t>
      </w:r>
      <w:r w:rsidRPr="005E0B66">
        <w:rPr>
          <w:rFonts w:hint="eastAsia"/>
          <w:szCs w:val="21"/>
        </w:rPr>
        <w:t>)</w:t>
      </w:r>
      <w:r w:rsidRPr="005E0B66">
        <w:rPr>
          <w:szCs w:val="21"/>
        </w:rPr>
        <w:t>。</w:t>
      </w:r>
      <w:r w:rsidRPr="005E0B66">
        <w:rPr>
          <w:rFonts w:hint="eastAsia"/>
          <w:szCs w:val="21"/>
        </w:rPr>
        <w:t>gap</w:t>
      </w:r>
      <w:r w:rsidR="00E040A4">
        <w:rPr>
          <w:rFonts w:hint="eastAsia"/>
          <w:szCs w:val="21"/>
        </w:rPr>
        <w:t>長は</w:t>
      </w:r>
      <w:r w:rsidRPr="005E0B66">
        <w:rPr>
          <w:rFonts w:hint="eastAsia"/>
          <w:szCs w:val="21"/>
        </w:rPr>
        <w:t>3mm</w:t>
      </w:r>
      <w:r w:rsidRPr="005E0B66">
        <w:rPr>
          <w:rFonts w:hint="eastAsia"/>
          <w:szCs w:val="21"/>
        </w:rPr>
        <w:t>以上ずらした</w:t>
      </w:r>
      <w:r w:rsidRPr="005E0B66">
        <w:rPr>
          <w:szCs w:val="21"/>
        </w:rPr>
        <w:t>非対称性</w:t>
      </w:r>
      <w:r w:rsidR="008E7F24">
        <w:rPr>
          <w:rFonts w:hint="eastAsia"/>
          <w:szCs w:val="21"/>
        </w:rPr>
        <w:t>群で</w:t>
      </w:r>
      <w:r w:rsidRPr="005E0B66">
        <w:rPr>
          <w:szCs w:val="21"/>
        </w:rPr>
        <w:t>有意に小さかった</w:t>
      </w:r>
      <w:r w:rsidRPr="005E0B66">
        <w:rPr>
          <w:rFonts w:hint="eastAsia"/>
          <w:szCs w:val="21"/>
        </w:rPr>
        <w:t>(</w:t>
      </w:r>
      <w:r w:rsidRPr="005E0B66">
        <w:rPr>
          <w:szCs w:val="21"/>
        </w:rPr>
        <w:t>p</w:t>
      </w:r>
      <w:r w:rsidRPr="005E0B66">
        <w:rPr>
          <w:szCs w:val="21"/>
        </w:rPr>
        <w:t>＜</w:t>
      </w:r>
      <w:r w:rsidRPr="005E0B66">
        <w:rPr>
          <w:szCs w:val="21"/>
        </w:rPr>
        <w:t>0.05</w:t>
      </w:r>
      <w:r w:rsidRPr="005E0B66">
        <w:rPr>
          <w:rFonts w:hint="eastAsia"/>
          <w:szCs w:val="21"/>
        </w:rPr>
        <w:t>)</w:t>
      </w:r>
      <w:r w:rsidRPr="005E0B66">
        <w:rPr>
          <w:szCs w:val="21"/>
        </w:rPr>
        <w:t>。</w:t>
      </w:r>
    </w:p>
    <w:p w14:paraId="2AC9B501" w14:textId="4AA4BEF5" w:rsidR="003E195B" w:rsidRDefault="006E5AD2" w:rsidP="00AB6041">
      <w:pPr>
        <w:rPr>
          <w:rFonts w:hint="eastAsia"/>
          <w:szCs w:val="21"/>
        </w:rPr>
      </w:pPr>
      <w:r w:rsidRPr="005E0B66">
        <w:rPr>
          <w:rFonts w:hint="eastAsia"/>
          <w:szCs w:val="21"/>
        </w:rPr>
        <w:t>【考察】</w:t>
      </w:r>
      <w:r w:rsidRPr="005E0B66">
        <w:rPr>
          <w:rFonts w:hint="eastAsia"/>
          <w:szCs w:val="21"/>
        </w:rPr>
        <w:t>3mm</w:t>
      </w:r>
      <w:r w:rsidRPr="005E0B66">
        <w:rPr>
          <w:rFonts w:hint="eastAsia"/>
          <w:szCs w:val="21"/>
        </w:rPr>
        <w:t>以上ずらした</w:t>
      </w:r>
      <w:r w:rsidRPr="005E0B66">
        <w:rPr>
          <w:szCs w:val="21"/>
        </w:rPr>
        <w:t>非対称性</w:t>
      </w:r>
      <w:r w:rsidRPr="005E0B66">
        <w:rPr>
          <w:szCs w:val="21"/>
        </w:rPr>
        <w:t>core suture</w:t>
      </w:r>
      <w:r w:rsidRPr="005E0B66">
        <w:rPr>
          <w:szCs w:val="21"/>
        </w:rPr>
        <w:t>は縫合強度を増強させ</w:t>
      </w:r>
      <w:r w:rsidRPr="005E0B66">
        <w:rPr>
          <w:rFonts w:hint="eastAsia"/>
          <w:szCs w:val="21"/>
        </w:rPr>
        <w:t>gap</w:t>
      </w:r>
      <w:r w:rsidR="008E7F24">
        <w:rPr>
          <w:rFonts w:hint="eastAsia"/>
          <w:szCs w:val="21"/>
        </w:rPr>
        <w:t>形成の回避</w:t>
      </w:r>
      <w:r w:rsidR="00883C93">
        <w:rPr>
          <w:rFonts w:hint="eastAsia"/>
          <w:szCs w:val="21"/>
        </w:rPr>
        <w:t>に適していると考えられた</w:t>
      </w:r>
      <w:r w:rsidR="00ED7AD5">
        <w:rPr>
          <w:rFonts w:hint="eastAsia"/>
          <w:szCs w:val="21"/>
        </w:rPr>
        <w:t>。</w:t>
      </w:r>
    </w:p>
    <w:p w14:paraId="1731A5A2" w14:textId="77777777" w:rsidR="00E328F0" w:rsidRPr="005E0B66" w:rsidRDefault="00E328F0" w:rsidP="00AB6041">
      <w:pPr>
        <w:rPr>
          <w:rFonts w:hint="eastAsia"/>
          <w:szCs w:val="21"/>
        </w:rPr>
      </w:pPr>
      <w:r>
        <w:rPr>
          <w:rFonts w:hint="eastAsia"/>
          <w:szCs w:val="21"/>
        </w:rPr>
        <w:t>【結論</w:t>
      </w:r>
      <w:r w:rsidRPr="005E0B66">
        <w:rPr>
          <w:rFonts w:hint="eastAsia"/>
          <w:szCs w:val="21"/>
        </w:rPr>
        <w:t>】</w:t>
      </w:r>
      <w:r w:rsidRPr="005E0B66">
        <w:rPr>
          <w:szCs w:val="21"/>
        </w:rPr>
        <w:t>非対称性</w:t>
      </w:r>
      <w:r w:rsidRPr="005E0B66">
        <w:rPr>
          <w:szCs w:val="21"/>
        </w:rPr>
        <w:t>core suture</w:t>
      </w:r>
      <w:r w:rsidRPr="005E0B66">
        <w:rPr>
          <w:szCs w:val="21"/>
        </w:rPr>
        <w:t>は</w:t>
      </w:r>
      <w:r>
        <w:rPr>
          <w:szCs w:val="21"/>
        </w:rPr>
        <w:t>3mm</w:t>
      </w:r>
      <w:r>
        <w:rPr>
          <w:rFonts w:hint="eastAsia"/>
          <w:szCs w:val="21"/>
        </w:rPr>
        <w:t>以上ずらすと</w:t>
      </w:r>
      <w:r w:rsidRPr="005E0B66">
        <w:rPr>
          <w:szCs w:val="21"/>
        </w:rPr>
        <w:t>縫合強度</w:t>
      </w:r>
      <w:r>
        <w:rPr>
          <w:rFonts w:hint="eastAsia"/>
          <w:szCs w:val="21"/>
        </w:rPr>
        <w:t>が高まる。</w:t>
      </w:r>
    </w:p>
    <w:bookmarkEnd w:id="0"/>
    <w:sectPr w:rsidR="00E328F0" w:rsidRPr="005E0B66" w:rsidSect="003E195B">
      <w:headerReference w:type="default" r:id="rId8"/>
      <w:pgSz w:w="11907" w:h="16839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D493" w14:textId="77777777" w:rsidR="003717E1" w:rsidRDefault="003717E1" w:rsidP="00AB6041">
      <w:r>
        <w:separator/>
      </w:r>
    </w:p>
  </w:endnote>
  <w:endnote w:type="continuationSeparator" w:id="0">
    <w:p w14:paraId="231B7EF9" w14:textId="77777777" w:rsidR="003717E1" w:rsidRDefault="003717E1" w:rsidP="00A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E927" w14:textId="77777777" w:rsidR="003717E1" w:rsidRDefault="003717E1" w:rsidP="00AB6041">
      <w:r>
        <w:separator/>
      </w:r>
    </w:p>
  </w:footnote>
  <w:footnote w:type="continuationSeparator" w:id="0">
    <w:p w14:paraId="193F5700" w14:textId="77777777" w:rsidR="003717E1" w:rsidRDefault="003717E1" w:rsidP="00AB6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9C1D" w14:textId="77777777" w:rsidR="00AB6041" w:rsidRPr="004F07E2" w:rsidRDefault="00412AF0" w:rsidP="00AB6041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C</w:t>
    </w:r>
    <w:r w:rsidR="00AB6041" w:rsidRPr="004F07E2">
      <w:rPr>
        <w:rFonts w:ascii="ＭＳ ゴシック" w:eastAsia="ＭＳ ゴシック" w:hAnsi="ＭＳ ゴシック" w:hint="eastAsia"/>
      </w:rPr>
      <w:t xml:space="preserve"> </w:t>
    </w:r>
    <w:r>
      <w:rPr>
        <w:rFonts w:ascii="ＭＳ ゴシック" w:eastAsia="ＭＳ ゴシック" w:hAnsi="ＭＳ ゴシック" w:hint="eastAsia"/>
        <w:lang w:eastAsia="ja-JP"/>
      </w:rPr>
      <w:t>記入例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484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BF6DBB"/>
    <w:multiLevelType w:val="hybridMultilevel"/>
    <w:tmpl w:val="06729442"/>
    <w:lvl w:ilvl="0" w:tplc="81EE2CF4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5"/>
    <w:rsid w:val="000435B0"/>
    <w:rsid w:val="0023665D"/>
    <w:rsid w:val="0029731C"/>
    <w:rsid w:val="002C0763"/>
    <w:rsid w:val="002C410C"/>
    <w:rsid w:val="003717E1"/>
    <w:rsid w:val="003910A6"/>
    <w:rsid w:val="003E195B"/>
    <w:rsid w:val="004072E6"/>
    <w:rsid w:val="00412AF0"/>
    <w:rsid w:val="004406CD"/>
    <w:rsid w:val="00470AD2"/>
    <w:rsid w:val="00496A05"/>
    <w:rsid w:val="004B14A9"/>
    <w:rsid w:val="005E0B66"/>
    <w:rsid w:val="005E2D05"/>
    <w:rsid w:val="006C0A6E"/>
    <w:rsid w:val="006E5AD2"/>
    <w:rsid w:val="00723872"/>
    <w:rsid w:val="00773374"/>
    <w:rsid w:val="007E5F28"/>
    <w:rsid w:val="00883C93"/>
    <w:rsid w:val="008E7F24"/>
    <w:rsid w:val="00AA59BE"/>
    <w:rsid w:val="00AB6041"/>
    <w:rsid w:val="00AD1867"/>
    <w:rsid w:val="00B31651"/>
    <w:rsid w:val="00B534AA"/>
    <w:rsid w:val="00C20C82"/>
    <w:rsid w:val="00CD3BF6"/>
    <w:rsid w:val="00DF53FE"/>
    <w:rsid w:val="00E040A4"/>
    <w:rsid w:val="00E328F0"/>
    <w:rsid w:val="00EA1868"/>
    <w:rsid w:val="00EB66F0"/>
    <w:rsid w:val="00ED7AD5"/>
    <w:rsid w:val="00F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E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D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E2E03"/>
    <w:rPr>
      <w:noProof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2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E2E03"/>
    <w:rPr>
      <w:noProof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FE2E0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link w:val="a7"/>
    <w:uiPriority w:val="10"/>
    <w:rsid w:val="00FE2E03"/>
    <w:rPr>
      <w:rFonts w:ascii="Arial" w:eastAsia="ＭＳ ゴシック" w:hAnsi="Arial" w:cs="Times New Roman"/>
      <w:noProof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D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E2E03"/>
    <w:rPr>
      <w:noProof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2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E2E03"/>
    <w:rPr>
      <w:noProof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FE2E0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link w:val="a7"/>
    <w:uiPriority w:val="10"/>
    <w:rsid w:val="00FE2E03"/>
    <w:rPr>
      <w:rFonts w:ascii="Arial" w:eastAsia="ＭＳ ゴシック" w:hAnsi="Arial" w:cs="Times New Roman"/>
      <w:noProof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Okada Takamitsu</cp:lastModifiedBy>
  <cp:revision>2</cp:revision>
  <cp:lastPrinted>2011-08-12T06:02:00Z</cp:lastPrinted>
  <dcterms:created xsi:type="dcterms:W3CDTF">2017-09-13T23:32:00Z</dcterms:created>
  <dcterms:modified xsi:type="dcterms:W3CDTF">2017-09-13T23:32:00Z</dcterms:modified>
</cp:coreProperties>
</file>